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375D6" w14:textId="2EACBFF4" w:rsidR="00263BEB" w:rsidRDefault="00692F4B" w:rsidP="00692F4B">
      <w:pPr>
        <w:jc w:val="center"/>
        <w:rPr>
          <w:b/>
          <w:bCs/>
          <w:sz w:val="28"/>
          <w:szCs w:val="28"/>
          <w:u w:val="single"/>
        </w:rPr>
      </w:pPr>
      <w:r w:rsidRPr="00692F4B">
        <w:rPr>
          <w:b/>
          <w:bCs/>
          <w:sz w:val="28"/>
          <w:szCs w:val="28"/>
          <w:u w:val="single"/>
        </w:rPr>
        <w:t>Praktisk info til online booking Ebbeløkke</w:t>
      </w:r>
      <w:r>
        <w:rPr>
          <w:b/>
          <w:bCs/>
          <w:sz w:val="28"/>
          <w:szCs w:val="28"/>
          <w:u w:val="single"/>
        </w:rPr>
        <w:t>:</w:t>
      </w:r>
    </w:p>
    <w:p w14:paraId="62921CE1" w14:textId="2F53FC73" w:rsidR="00692F4B" w:rsidRDefault="00692F4B" w:rsidP="00692F4B">
      <w:pPr>
        <w:spacing w:after="0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Rengøring</w:t>
      </w:r>
      <w:r w:rsidR="004B50FD">
        <w:rPr>
          <w:b/>
          <w:bCs/>
          <w:sz w:val="28"/>
          <w:szCs w:val="28"/>
          <w:u w:val="single"/>
        </w:rPr>
        <w:t xml:space="preserve"> og daglig rengøring.</w:t>
      </w:r>
    </w:p>
    <w:p w14:paraId="2354FF3B" w14:textId="5FE50CD4" w:rsidR="000677AA" w:rsidRPr="00AC5EAD" w:rsidRDefault="00EB7D76" w:rsidP="000677AA">
      <w:pPr>
        <w:pStyle w:val="Listeafsnit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AC5EAD">
        <w:rPr>
          <w:sz w:val="28"/>
          <w:szCs w:val="28"/>
        </w:rPr>
        <w:t>Alle baderum og toiletter vil blive rengjort på 2.dagen og ellers hver dag.</w:t>
      </w:r>
    </w:p>
    <w:p w14:paraId="2010B8CD" w14:textId="06889F86" w:rsidR="00692F4B" w:rsidRDefault="00692F4B" w:rsidP="00692F4B">
      <w:pPr>
        <w:spacing w:after="0"/>
        <w:rPr>
          <w:b/>
          <w:bCs/>
          <w:sz w:val="28"/>
          <w:szCs w:val="28"/>
          <w:u w:val="single"/>
        </w:rPr>
      </w:pPr>
      <w:r w:rsidRPr="00692F4B">
        <w:rPr>
          <w:b/>
          <w:bCs/>
          <w:sz w:val="28"/>
          <w:szCs w:val="28"/>
          <w:u w:val="single"/>
        </w:rPr>
        <w:t>Kodelås</w:t>
      </w:r>
      <w:r>
        <w:rPr>
          <w:b/>
          <w:bCs/>
          <w:sz w:val="28"/>
          <w:szCs w:val="28"/>
          <w:u w:val="single"/>
        </w:rPr>
        <w:t>:</w:t>
      </w:r>
    </w:p>
    <w:p w14:paraId="4A9DCC44" w14:textId="7B3E81A8" w:rsidR="000677AA" w:rsidRPr="00AC5EAD" w:rsidRDefault="000677AA" w:rsidP="00692F4B">
      <w:pPr>
        <w:pStyle w:val="Listeafsnit"/>
        <w:numPr>
          <w:ilvl w:val="0"/>
          <w:numId w:val="1"/>
        </w:numPr>
        <w:spacing w:after="0"/>
        <w:rPr>
          <w:b/>
          <w:bCs/>
          <w:sz w:val="28"/>
          <w:szCs w:val="28"/>
          <w:u w:val="single"/>
        </w:rPr>
      </w:pPr>
      <w:r w:rsidRPr="00AC5EAD">
        <w:rPr>
          <w:sz w:val="28"/>
          <w:szCs w:val="28"/>
        </w:rPr>
        <w:t>Bli</w:t>
      </w:r>
      <w:r w:rsidR="00FD6D69">
        <w:rPr>
          <w:sz w:val="28"/>
          <w:szCs w:val="28"/>
        </w:rPr>
        <w:t>ver sendt pr. mail.</w:t>
      </w:r>
    </w:p>
    <w:p w14:paraId="62BA2ECA" w14:textId="794AEE1D" w:rsidR="00692F4B" w:rsidRDefault="00692F4B" w:rsidP="00692F4B">
      <w:pPr>
        <w:spacing w:after="0"/>
        <w:rPr>
          <w:b/>
          <w:bCs/>
          <w:sz w:val="28"/>
          <w:szCs w:val="28"/>
          <w:u w:val="single"/>
        </w:rPr>
      </w:pPr>
      <w:r w:rsidRPr="00692F4B">
        <w:rPr>
          <w:b/>
          <w:bCs/>
          <w:sz w:val="28"/>
          <w:szCs w:val="28"/>
          <w:u w:val="single"/>
        </w:rPr>
        <w:t>Sortering af affald:</w:t>
      </w:r>
    </w:p>
    <w:p w14:paraId="2D955338" w14:textId="176916E3" w:rsidR="00692F4B" w:rsidRPr="00142743" w:rsidRDefault="00692F4B" w:rsidP="00142743">
      <w:pPr>
        <w:pStyle w:val="Listeafsnit"/>
        <w:numPr>
          <w:ilvl w:val="0"/>
          <w:numId w:val="1"/>
        </w:numPr>
        <w:spacing w:after="0"/>
        <w:rPr>
          <w:sz w:val="28"/>
          <w:szCs w:val="28"/>
        </w:rPr>
      </w:pPr>
      <w:r w:rsidRPr="00142743">
        <w:rPr>
          <w:sz w:val="28"/>
          <w:szCs w:val="28"/>
        </w:rPr>
        <w:t>Affaldscontainere står på pladsen oppe ved bommen:</w:t>
      </w:r>
    </w:p>
    <w:p w14:paraId="394211D6" w14:textId="7CCAB405" w:rsidR="00692F4B" w:rsidRPr="00142743" w:rsidRDefault="00692F4B" w:rsidP="00142743">
      <w:pPr>
        <w:pStyle w:val="Listeafsnit"/>
        <w:numPr>
          <w:ilvl w:val="0"/>
          <w:numId w:val="1"/>
        </w:numPr>
        <w:spacing w:after="0"/>
        <w:rPr>
          <w:sz w:val="28"/>
          <w:szCs w:val="28"/>
        </w:rPr>
      </w:pPr>
      <w:r w:rsidRPr="00142743">
        <w:rPr>
          <w:sz w:val="28"/>
          <w:szCs w:val="28"/>
        </w:rPr>
        <w:t>Der må kun bruges klare poser:</w:t>
      </w:r>
    </w:p>
    <w:p w14:paraId="0EE4C1A2" w14:textId="352AC489" w:rsidR="00692F4B" w:rsidRPr="00142743" w:rsidRDefault="00692F4B" w:rsidP="00142743">
      <w:pPr>
        <w:pStyle w:val="Listeafsnit"/>
        <w:numPr>
          <w:ilvl w:val="0"/>
          <w:numId w:val="1"/>
        </w:numPr>
        <w:spacing w:after="0"/>
        <w:rPr>
          <w:sz w:val="28"/>
          <w:szCs w:val="28"/>
        </w:rPr>
      </w:pPr>
      <w:r w:rsidRPr="00142743">
        <w:rPr>
          <w:sz w:val="28"/>
          <w:szCs w:val="28"/>
        </w:rPr>
        <w:t>Der skal sorteres affald:</w:t>
      </w:r>
      <w:r w:rsidR="00142743" w:rsidRPr="00142743">
        <w:rPr>
          <w:sz w:val="28"/>
          <w:szCs w:val="28"/>
        </w:rPr>
        <w:t xml:space="preserve"> se skilte på skraldespandene og ved containerne. </w:t>
      </w:r>
    </w:p>
    <w:p w14:paraId="500A18DD" w14:textId="5CB87881" w:rsidR="00AC5EAD" w:rsidRPr="00AC5EAD" w:rsidRDefault="00692F4B" w:rsidP="00AC5EAD">
      <w:pPr>
        <w:pStyle w:val="Listeafsnit"/>
        <w:numPr>
          <w:ilvl w:val="0"/>
          <w:numId w:val="1"/>
        </w:numPr>
        <w:rPr>
          <w:sz w:val="28"/>
          <w:szCs w:val="28"/>
        </w:rPr>
      </w:pPr>
      <w:r w:rsidRPr="00142743">
        <w:rPr>
          <w:sz w:val="28"/>
          <w:szCs w:val="28"/>
        </w:rPr>
        <w:t>Nemlig</w:t>
      </w:r>
      <w:r w:rsidR="00AC5EAD">
        <w:rPr>
          <w:sz w:val="28"/>
          <w:szCs w:val="28"/>
        </w:rPr>
        <w:t xml:space="preserve">.com </w:t>
      </w:r>
      <w:r w:rsidRPr="00142743">
        <w:rPr>
          <w:sz w:val="28"/>
          <w:szCs w:val="28"/>
        </w:rPr>
        <w:t xml:space="preserve">kasser </w:t>
      </w:r>
      <w:r w:rsidRPr="00142743">
        <w:rPr>
          <w:sz w:val="28"/>
          <w:szCs w:val="28"/>
          <w:u w:val="single"/>
        </w:rPr>
        <w:t xml:space="preserve">skal </w:t>
      </w:r>
      <w:r w:rsidRPr="00142743">
        <w:rPr>
          <w:sz w:val="28"/>
          <w:szCs w:val="28"/>
        </w:rPr>
        <w:t>tages med ved afgang</w:t>
      </w:r>
      <w:r w:rsidR="00AC5EAD">
        <w:rPr>
          <w:sz w:val="28"/>
          <w:szCs w:val="28"/>
        </w:rPr>
        <w:t>.</w:t>
      </w:r>
    </w:p>
    <w:p w14:paraId="5BF5A336" w14:textId="33C611F7" w:rsidR="00142743" w:rsidRDefault="00142743" w:rsidP="00142743">
      <w:pPr>
        <w:spacing w:after="0"/>
        <w:rPr>
          <w:b/>
          <w:bCs/>
          <w:sz w:val="28"/>
          <w:szCs w:val="28"/>
          <w:u w:val="single"/>
        </w:rPr>
      </w:pPr>
      <w:r w:rsidRPr="00142743">
        <w:rPr>
          <w:b/>
          <w:bCs/>
          <w:sz w:val="28"/>
          <w:szCs w:val="28"/>
          <w:u w:val="single"/>
        </w:rPr>
        <w:t>Brandinstruks:</w:t>
      </w:r>
    </w:p>
    <w:p w14:paraId="535DE744" w14:textId="1F8C66FF" w:rsidR="00142743" w:rsidRDefault="00142743" w:rsidP="00142743">
      <w:pPr>
        <w:pStyle w:val="Listeafsnit"/>
        <w:numPr>
          <w:ilvl w:val="0"/>
          <w:numId w:val="1"/>
        </w:numPr>
        <w:spacing w:after="0"/>
        <w:rPr>
          <w:sz w:val="28"/>
          <w:szCs w:val="28"/>
        </w:rPr>
      </w:pPr>
      <w:r w:rsidRPr="00142743">
        <w:rPr>
          <w:sz w:val="28"/>
          <w:szCs w:val="28"/>
        </w:rPr>
        <w:t>Det er vigtigt for ansvarshavende at læse brandinstruks grundigt igennem og videregive info til personale og forældre. (ansvarshavende er personen  har booket Ebbeløkke)</w:t>
      </w:r>
    </w:p>
    <w:p w14:paraId="372F548C" w14:textId="77777777" w:rsidR="00FB4798" w:rsidRDefault="00FB4798" w:rsidP="00142743">
      <w:pPr>
        <w:spacing w:after="0"/>
        <w:rPr>
          <w:b/>
          <w:bCs/>
          <w:sz w:val="28"/>
          <w:szCs w:val="28"/>
          <w:u w:val="single"/>
        </w:rPr>
      </w:pPr>
      <w:r w:rsidRPr="00FB4798">
        <w:rPr>
          <w:b/>
          <w:bCs/>
          <w:sz w:val="28"/>
          <w:szCs w:val="28"/>
          <w:u w:val="single"/>
        </w:rPr>
        <w:t>Husdyr:</w:t>
      </w:r>
      <w:r>
        <w:rPr>
          <w:b/>
          <w:bCs/>
          <w:sz w:val="28"/>
          <w:szCs w:val="28"/>
          <w:u w:val="single"/>
        </w:rPr>
        <w:t xml:space="preserve"> </w:t>
      </w:r>
    </w:p>
    <w:p w14:paraId="5330C1C1" w14:textId="3B67C98F" w:rsidR="00AF774C" w:rsidRPr="00AF774C" w:rsidRDefault="00FB4798" w:rsidP="00142743">
      <w:pPr>
        <w:pStyle w:val="Listeafsnit"/>
        <w:numPr>
          <w:ilvl w:val="0"/>
          <w:numId w:val="1"/>
        </w:numPr>
        <w:spacing w:after="0"/>
        <w:rPr>
          <w:b/>
          <w:bCs/>
          <w:sz w:val="28"/>
          <w:szCs w:val="28"/>
          <w:u w:val="single"/>
        </w:rPr>
      </w:pPr>
      <w:r w:rsidRPr="00AF774C">
        <w:rPr>
          <w:sz w:val="28"/>
          <w:szCs w:val="28"/>
        </w:rPr>
        <w:t>må ikke medtages</w:t>
      </w:r>
    </w:p>
    <w:p w14:paraId="033B4E40" w14:textId="5DDBC566" w:rsidR="00FB4798" w:rsidRDefault="00FB4798" w:rsidP="00142743">
      <w:pPr>
        <w:spacing w:after="0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Voksenhus:</w:t>
      </w:r>
    </w:p>
    <w:p w14:paraId="593B954E" w14:textId="0D83E1DE" w:rsidR="00AF774C" w:rsidRPr="00AF774C" w:rsidRDefault="00FB4798" w:rsidP="00FB4798">
      <w:pPr>
        <w:pStyle w:val="Listeafsnit"/>
        <w:numPr>
          <w:ilvl w:val="0"/>
          <w:numId w:val="1"/>
        </w:numPr>
        <w:spacing w:after="0"/>
        <w:rPr>
          <w:b/>
          <w:bCs/>
          <w:sz w:val="28"/>
          <w:szCs w:val="28"/>
          <w:u w:val="single"/>
        </w:rPr>
      </w:pPr>
      <w:r w:rsidRPr="00AF774C">
        <w:rPr>
          <w:sz w:val="28"/>
          <w:szCs w:val="28"/>
        </w:rPr>
        <w:t>Huset er forbeholdt voks</w:t>
      </w:r>
      <w:r w:rsidR="00D61A9A">
        <w:rPr>
          <w:sz w:val="28"/>
          <w:szCs w:val="28"/>
        </w:rPr>
        <w:t>ne</w:t>
      </w:r>
      <w:r w:rsidRPr="00AF774C">
        <w:rPr>
          <w:sz w:val="28"/>
          <w:szCs w:val="28"/>
        </w:rPr>
        <w:t xml:space="preserve"> og må ikke bruges til bør</w:t>
      </w:r>
      <w:r w:rsidR="00AF774C" w:rsidRPr="00AF774C">
        <w:rPr>
          <w:sz w:val="28"/>
          <w:szCs w:val="28"/>
        </w:rPr>
        <w:t>n.</w:t>
      </w:r>
    </w:p>
    <w:p w14:paraId="606A8435" w14:textId="3F59205E" w:rsidR="00FB4798" w:rsidRDefault="00AF774C" w:rsidP="00FB4798">
      <w:pPr>
        <w:spacing w:after="0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Rygning:</w:t>
      </w:r>
    </w:p>
    <w:p w14:paraId="0BC5E1A9" w14:textId="0EC2F7B5" w:rsidR="00E1001B" w:rsidRPr="009A0221" w:rsidRDefault="00AF774C" w:rsidP="00E1001B">
      <w:pPr>
        <w:pStyle w:val="Listeafsnit"/>
        <w:numPr>
          <w:ilvl w:val="0"/>
          <w:numId w:val="1"/>
        </w:numPr>
        <w:spacing w:after="0"/>
        <w:rPr>
          <w:sz w:val="28"/>
          <w:szCs w:val="28"/>
        </w:rPr>
      </w:pPr>
      <w:r w:rsidRPr="009A0221">
        <w:rPr>
          <w:sz w:val="28"/>
          <w:szCs w:val="28"/>
        </w:rPr>
        <w:t>Ebbeløkke er et røgfrit område:</w:t>
      </w:r>
    </w:p>
    <w:p w14:paraId="7AC3779D" w14:textId="731D7495" w:rsidR="00E1001B" w:rsidRDefault="00E1001B" w:rsidP="00E1001B">
      <w:pPr>
        <w:spacing w:after="0"/>
        <w:rPr>
          <w:b/>
          <w:bCs/>
          <w:sz w:val="28"/>
          <w:szCs w:val="28"/>
          <w:u w:val="single"/>
        </w:rPr>
      </w:pPr>
      <w:r w:rsidRPr="00E1001B">
        <w:rPr>
          <w:b/>
          <w:bCs/>
          <w:sz w:val="28"/>
          <w:szCs w:val="28"/>
          <w:u w:val="single"/>
        </w:rPr>
        <w:t>Bål og Grill</w:t>
      </w:r>
      <w:r>
        <w:rPr>
          <w:b/>
          <w:bCs/>
          <w:sz w:val="28"/>
          <w:szCs w:val="28"/>
          <w:u w:val="single"/>
        </w:rPr>
        <w:t>:</w:t>
      </w:r>
    </w:p>
    <w:p w14:paraId="5E095637" w14:textId="3D3EA3CA" w:rsidR="00E1001B" w:rsidRDefault="00E1001B" w:rsidP="00E1001B">
      <w:pPr>
        <w:pStyle w:val="Listeafsnit"/>
        <w:numPr>
          <w:ilvl w:val="0"/>
          <w:numId w:val="1"/>
        </w:numPr>
        <w:spacing w:after="0"/>
        <w:rPr>
          <w:sz w:val="28"/>
          <w:szCs w:val="28"/>
        </w:rPr>
      </w:pPr>
      <w:r w:rsidRPr="00E1001B">
        <w:rPr>
          <w:sz w:val="28"/>
          <w:szCs w:val="28"/>
        </w:rPr>
        <w:t>Bål og grill</w:t>
      </w:r>
      <w:r>
        <w:rPr>
          <w:sz w:val="28"/>
          <w:szCs w:val="28"/>
        </w:rPr>
        <w:t xml:space="preserve"> er tilladt på de</w:t>
      </w:r>
      <w:r w:rsidR="00AC5EAD">
        <w:rPr>
          <w:sz w:val="28"/>
          <w:szCs w:val="28"/>
        </w:rPr>
        <w:t xml:space="preserve">n </w:t>
      </w:r>
      <w:r>
        <w:rPr>
          <w:sz w:val="28"/>
          <w:szCs w:val="28"/>
        </w:rPr>
        <w:t>anviste plads</w:t>
      </w:r>
      <w:r w:rsidR="00AC5EAD">
        <w:rPr>
          <w:sz w:val="28"/>
          <w:szCs w:val="28"/>
        </w:rPr>
        <w:t>.</w:t>
      </w:r>
    </w:p>
    <w:p w14:paraId="1519FA32" w14:textId="3CA3E23C" w:rsidR="00E1001B" w:rsidRDefault="00E1001B" w:rsidP="00E1001B">
      <w:pPr>
        <w:pStyle w:val="Listeafsnit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Der findes en gasgrill i koloniens redskabsskur, grillen rengøres efter brug,</w:t>
      </w:r>
    </w:p>
    <w:p w14:paraId="54AD0D88" w14:textId="68A5A4C8" w:rsidR="00E1001B" w:rsidRDefault="00E1001B" w:rsidP="00E1001B">
      <w:pPr>
        <w:pStyle w:val="Listeafsnit"/>
        <w:spacing w:after="0"/>
        <w:rPr>
          <w:sz w:val="28"/>
          <w:szCs w:val="28"/>
        </w:rPr>
      </w:pPr>
      <w:r>
        <w:rPr>
          <w:sz w:val="28"/>
          <w:szCs w:val="28"/>
        </w:rPr>
        <w:t>er gasflasken tom skal man selv sørge for opfyldning.</w:t>
      </w:r>
    </w:p>
    <w:p w14:paraId="0C68C4C7" w14:textId="66085687" w:rsidR="00AF774C" w:rsidRPr="00FB4798" w:rsidRDefault="00AF774C" w:rsidP="00E1001B">
      <w:pPr>
        <w:spacing w:after="0"/>
        <w:rPr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Oprydning inden afrejse:</w:t>
      </w:r>
    </w:p>
    <w:p w14:paraId="4FC46DBD" w14:textId="77777777" w:rsidR="009A0221" w:rsidRDefault="00142743" w:rsidP="009A0221">
      <w:pPr>
        <w:spacing w:after="0"/>
        <w:rPr>
          <w:sz w:val="28"/>
          <w:szCs w:val="28"/>
        </w:rPr>
      </w:pPr>
      <w:r w:rsidRPr="00142743">
        <w:rPr>
          <w:sz w:val="28"/>
          <w:szCs w:val="28"/>
        </w:rPr>
        <w:t>Dyner og puder lægges pænt på sengene (1dyne +1 pude pr. seng)</w:t>
      </w:r>
      <w:r w:rsidR="009A0221">
        <w:rPr>
          <w:sz w:val="28"/>
          <w:szCs w:val="28"/>
        </w:rPr>
        <w:t xml:space="preserve">   </w:t>
      </w:r>
    </w:p>
    <w:p w14:paraId="50668765" w14:textId="1376C15D" w:rsidR="009A0221" w:rsidRDefault="009A0221" w:rsidP="009A0221">
      <w:pPr>
        <w:spacing w:after="0"/>
        <w:rPr>
          <w:sz w:val="28"/>
          <w:szCs w:val="28"/>
        </w:rPr>
      </w:pPr>
      <w:r>
        <w:rPr>
          <w:sz w:val="28"/>
          <w:szCs w:val="28"/>
        </w:rPr>
        <w:t>(Se billeder i værelserne på opslagstavlerne)</w:t>
      </w:r>
    </w:p>
    <w:p w14:paraId="399159EA" w14:textId="06E39BB1" w:rsidR="009A0221" w:rsidRPr="00142743" w:rsidRDefault="009A0221" w:rsidP="00142743">
      <w:pPr>
        <w:pStyle w:val="Listeafsnit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Vasketøj skal vaskes og lægges på plads.</w:t>
      </w:r>
    </w:p>
    <w:p w14:paraId="1BE075CF" w14:textId="38E520C3" w:rsidR="00AF774C" w:rsidRPr="00E1001B" w:rsidRDefault="00AF774C" w:rsidP="00E1001B">
      <w:pPr>
        <w:pStyle w:val="Listeafsnit"/>
        <w:numPr>
          <w:ilvl w:val="0"/>
          <w:numId w:val="1"/>
        </w:numPr>
        <w:rPr>
          <w:sz w:val="28"/>
          <w:szCs w:val="28"/>
        </w:rPr>
      </w:pPr>
      <w:r w:rsidRPr="00E1001B">
        <w:rPr>
          <w:sz w:val="28"/>
          <w:szCs w:val="28"/>
        </w:rPr>
        <w:t>Såfremt der flyttes rundt på møbler skal de sættes på plads</w:t>
      </w:r>
      <w:r w:rsidR="00D61A9A">
        <w:rPr>
          <w:sz w:val="28"/>
          <w:szCs w:val="28"/>
        </w:rPr>
        <w:t xml:space="preserve"> igen.</w:t>
      </w:r>
    </w:p>
    <w:p w14:paraId="1F75E81C" w14:textId="48F823A0" w:rsidR="00AF774C" w:rsidRDefault="00E1001B" w:rsidP="00AF774C">
      <w:pPr>
        <w:pStyle w:val="Listeafsni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</w:t>
      </w:r>
      <w:r w:rsidR="00AF774C">
        <w:rPr>
          <w:sz w:val="28"/>
          <w:szCs w:val="28"/>
        </w:rPr>
        <w:t>er skal fejes udenfor alle huse</w:t>
      </w:r>
      <w:r w:rsidR="00D61A9A">
        <w:rPr>
          <w:sz w:val="28"/>
          <w:szCs w:val="28"/>
        </w:rPr>
        <w:t>ne</w:t>
      </w:r>
    </w:p>
    <w:p w14:paraId="66FBC315" w14:textId="224F69EB" w:rsidR="00E1001B" w:rsidRDefault="00E1001B" w:rsidP="00AF774C">
      <w:pPr>
        <w:pStyle w:val="Listeafsni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Der skal fejes i </w:t>
      </w:r>
      <w:r w:rsidR="00AC5EAD">
        <w:rPr>
          <w:sz w:val="28"/>
          <w:szCs w:val="28"/>
        </w:rPr>
        <w:t xml:space="preserve">alle benyttede </w:t>
      </w:r>
      <w:r>
        <w:rPr>
          <w:sz w:val="28"/>
          <w:szCs w:val="28"/>
        </w:rPr>
        <w:t>baderum</w:t>
      </w:r>
    </w:p>
    <w:p w14:paraId="496A30A8" w14:textId="62AE5B4B" w:rsidR="00AF774C" w:rsidRDefault="00AF774C" w:rsidP="00AF774C">
      <w:pPr>
        <w:pStyle w:val="Listeafsni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Der skal ryddes op udenfor samt på skrænten</w:t>
      </w:r>
    </w:p>
    <w:p w14:paraId="19A21CA8" w14:textId="11E33B09" w:rsidR="00AF774C" w:rsidRPr="00AF774C" w:rsidRDefault="00AF774C" w:rsidP="00AF774C">
      <w:pPr>
        <w:pStyle w:val="Listeafsni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Stole sættes op på bordene.</w:t>
      </w:r>
      <w:r w:rsidR="00E1001B">
        <w:rPr>
          <w:sz w:val="28"/>
          <w:szCs w:val="28"/>
        </w:rPr>
        <w:t xml:space="preserve"> Og der fejes i alle</w:t>
      </w:r>
      <w:r w:rsidR="00AC5EAD">
        <w:rPr>
          <w:sz w:val="28"/>
          <w:szCs w:val="28"/>
        </w:rPr>
        <w:t xml:space="preserve"> b</w:t>
      </w:r>
      <w:r w:rsidR="007F5020">
        <w:rPr>
          <w:sz w:val="28"/>
          <w:szCs w:val="28"/>
        </w:rPr>
        <w:t>enyttede</w:t>
      </w:r>
      <w:r w:rsidR="00AC5EAD">
        <w:rPr>
          <w:sz w:val="28"/>
          <w:szCs w:val="28"/>
        </w:rPr>
        <w:t xml:space="preserve"> rum.</w:t>
      </w:r>
    </w:p>
    <w:p w14:paraId="1D4FE81C" w14:textId="594BD150" w:rsidR="00FB4798" w:rsidRDefault="00142743" w:rsidP="00FB4798">
      <w:pPr>
        <w:pStyle w:val="Listeafsni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Det er et fælles ansvar at sørge for at forlade kolonien, som i selv ønsker at modtage den. Der vil være rengøring efter ophold, men </w:t>
      </w:r>
      <w:r w:rsidR="00E1001B">
        <w:rPr>
          <w:sz w:val="28"/>
          <w:szCs w:val="28"/>
        </w:rPr>
        <w:t>k</w:t>
      </w:r>
      <w:r>
        <w:rPr>
          <w:sz w:val="28"/>
          <w:szCs w:val="28"/>
        </w:rPr>
        <w:t>økkenskabe/ovne/</w:t>
      </w:r>
      <w:r w:rsidR="00FB4798">
        <w:rPr>
          <w:sz w:val="28"/>
          <w:szCs w:val="28"/>
        </w:rPr>
        <w:t>køleskabe osv. Skal forlades i pæn stand da det ikke hører under almindelig rengøring.</w:t>
      </w:r>
    </w:p>
    <w:p w14:paraId="2C119573" w14:textId="56B7A815" w:rsidR="007F5020" w:rsidRDefault="007F5020" w:rsidP="00FB4798">
      <w:pPr>
        <w:pStyle w:val="Listeafsni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Den store sorte reol ude foran skal være tom når i forlader Ebbeløkke.</w:t>
      </w:r>
    </w:p>
    <w:p w14:paraId="1C4F3C88" w14:textId="400FD282" w:rsidR="00E1001B" w:rsidRDefault="00FB4798" w:rsidP="00FB4798">
      <w:pPr>
        <w:spacing w:after="0"/>
        <w:rPr>
          <w:b/>
          <w:bCs/>
          <w:sz w:val="28"/>
          <w:szCs w:val="28"/>
          <w:u w:val="single"/>
        </w:rPr>
      </w:pPr>
      <w:r w:rsidRPr="00FB4798">
        <w:rPr>
          <w:b/>
          <w:bCs/>
          <w:sz w:val="28"/>
          <w:szCs w:val="28"/>
          <w:u w:val="single"/>
        </w:rPr>
        <w:t>Evalueringsskema:</w:t>
      </w:r>
    </w:p>
    <w:p w14:paraId="41FF325E" w14:textId="0C48D61A" w:rsidR="00FB4798" w:rsidRDefault="00FB4798" w:rsidP="00FB4798">
      <w:pPr>
        <w:pStyle w:val="Listeafsnit"/>
        <w:numPr>
          <w:ilvl w:val="0"/>
          <w:numId w:val="1"/>
        </w:numPr>
        <w:spacing w:after="0"/>
        <w:rPr>
          <w:sz w:val="28"/>
          <w:szCs w:val="28"/>
        </w:rPr>
      </w:pPr>
      <w:r w:rsidRPr="00FB4798">
        <w:rPr>
          <w:sz w:val="28"/>
          <w:szCs w:val="28"/>
        </w:rPr>
        <w:lastRenderedPageBreak/>
        <w:t>Da Børneringen</w:t>
      </w:r>
      <w:r>
        <w:rPr>
          <w:sz w:val="28"/>
          <w:szCs w:val="28"/>
        </w:rPr>
        <w:t xml:space="preserve"> ikke kommer derop i løbet af sæsonen, er vi afhængige </w:t>
      </w:r>
    </w:p>
    <w:p w14:paraId="6B608793" w14:textId="0D7324E4" w:rsidR="00FB4798" w:rsidRPr="00FB4798" w:rsidRDefault="00FB4798" w:rsidP="007F5020">
      <w:pPr>
        <w:spacing w:after="0"/>
        <w:ind w:left="720"/>
        <w:rPr>
          <w:sz w:val="28"/>
          <w:szCs w:val="28"/>
        </w:rPr>
      </w:pPr>
      <w:r>
        <w:rPr>
          <w:sz w:val="28"/>
          <w:szCs w:val="28"/>
        </w:rPr>
        <w:t>af jeres evalueringer.</w:t>
      </w:r>
      <w:r w:rsidR="00E1001B">
        <w:rPr>
          <w:sz w:val="28"/>
          <w:szCs w:val="28"/>
        </w:rPr>
        <w:t xml:space="preserve"> Ris og ros.</w:t>
      </w:r>
      <w:r>
        <w:rPr>
          <w:sz w:val="28"/>
          <w:szCs w:val="28"/>
        </w:rPr>
        <w:t xml:space="preserve"> (</w:t>
      </w:r>
      <w:r w:rsidR="007F5020">
        <w:rPr>
          <w:sz w:val="28"/>
          <w:szCs w:val="28"/>
        </w:rPr>
        <w:t xml:space="preserve">for at kunne følge op på fejl og mangler, skal vi bruge billeder og beskrivelse af fejl,  som skal sendes til: </w:t>
      </w:r>
      <w:hyperlink r:id="rId5" w:history="1">
        <w:r w:rsidRPr="00DD557E">
          <w:rPr>
            <w:rStyle w:val="Hyperlink"/>
            <w:sz w:val="28"/>
            <w:szCs w:val="28"/>
          </w:rPr>
          <w:t>borneringen@borneringen.dk</w:t>
        </w:r>
      </w:hyperlink>
      <w:r>
        <w:rPr>
          <w:sz w:val="28"/>
          <w:szCs w:val="28"/>
        </w:rPr>
        <w:t xml:space="preserve"> )</w:t>
      </w:r>
    </w:p>
    <w:p w14:paraId="3BA97EF3" w14:textId="77777777" w:rsidR="00142743" w:rsidRDefault="00142743" w:rsidP="00142743">
      <w:pPr>
        <w:spacing w:after="0"/>
        <w:rPr>
          <w:sz w:val="28"/>
          <w:szCs w:val="28"/>
        </w:rPr>
      </w:pPr>
    </w:p>
    <w:p w14:paraId="4499BB91" w14:textId="77777777" w:rsidR="00142743" w:rsidRPr="00142743" w:rsidRDefault="00142743" w:rsidP="00142743">
      <w:pPr>
        <w:spacing w:after="0"/>
        <w:rPr>
          <w:sz w:val="28"/>
          <w:szCs w:val="28"/>
        </w:rPr>
      </w:pPr>
    </w:p>
    <w:p w14:paraId="076C9E3A" w14:textId="77777777" w:rsidR="00692F4B" w:rsidRDefault="00692F4B">
      <w:pPr>
        <w:rPr>
          <w:sz w:val="28"/>
          <w:szCs w:val="28"/>
        </w:rPr>
      </w:pPr>
    </w:p>
    <w:p w14:paraId="7A5B6304" w14:textId="77777777" w:rsidR="00692F4B" w:rsidRPr="00692F4B" w:rsidRDefault="00692F4B">
      <w:pPr>
        <w:rPr>
          <w:sz w:val="28"/>
          <w:szCs w:val="28"/>
        </w:rPr>
      </w:pPr>
    </w:p>
    <w:sectPr w:rsidR="00692F4B" w:rsidRPr="00692F4B" w:rsidSect="00AF774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245C27"/>
    <w:multiLevelType w:val="hybridMultilevel"/>
    <w:tmpl w:val="B516BF56"/>
    <w:lvl w:ilvl="0" w:tplc="C406A9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794B45"/>
    <w:multiLevelType w:val="hybridMultilevel"/>
    <w:tmpl w:val="883AAA18"/>
    <w:lvl w:ilvl="0" w:tplc="038093D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0453463">
    <w:abstractNumId w:val="1"/>
  </w:num>
  <w:num w:numId="2" w16cid:durableId="806119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F4B"/>
    <w:rsid w:val="000677AA"/>
    <w:rsid w:val="00142743"/>
    <w:rsid w:val="00263BEB"/>
    <w:rsid w:val="002E6347"/>
    <w:rsid w:val="003A7ADE"/>
    <w:rsid w:val="003B463A"/>
    <w:rsid w:val="00420CE4"/>
    <w:rsid w:val="004B50FD"/>
    <w:rsid w:val="005E34DC"/>
    <w:rsid w:val="005E4C72"/>
    <w:rsid w:val="00692F4B"/>
    <w:rsid w:val="007B5BE2"/>
    <w:rsid w:val="007F5020"/>
    <w:rsid w:val="007F70A3"/>
    <w:rsid w:val="009331C0"/>
    <w:rsid w:val="009A0221"/>
    <w:rsid w:val="00A1097B"/>
    <w:rsid w:val="00A14C81"/>
    <w:rsid w:val="00AC5EAD"/>
    <w:rsid w:val="00AF774C"/>
    <w:rsid w:val="00B241C4"/>
    <w:rsid w:val="00C532D7"/>
    <w:rsid w:val="00D61A9A"/>
    <w:rsid w:val="00DC050F"/>
    <w:rsid w:val="00E1001B"/>
    <w:rsid w:val="00E54EDB"/>
    <w:rsid w:val="00EB7D76"/>
    <w:rsid w:val="00FB4798"/>
    <w:rsid w:val="00FD6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8A3BB"/>
  <w15:chartTrackingRefBased/>
  <w15:docId w15:val="{030CF551-08B0-4166-BDA0-EF8AB5A51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692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92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92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92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92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92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92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92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92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692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692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692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692F4B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692F4B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692F4B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692F4B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692F4B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692F4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692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692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692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692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692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692F4B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692F4B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692F4B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692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692F4B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692F4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rdskrifttypeiafsnit"/>
    <w:uiPriority w:val="99"/>
    <w:unhideWhenUsed/>
    <w:rsid w:val="00FB4798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FB47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orneringen@borneringen.d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Helle Schwartz Olsen</dc:creator>
  <cp:keywords/>
  <dc:description/>
  <cp:lastModifiedBy>Helle Schwartz Olsen</cp:lastModifiedBy>
  <cp:revision>2</cp:revision>
  <cp:lastPrinted>2025-10-01T11:13:00Z</cp:lastPrinted>
  <dcterms:created xsi:type="dcterms:W3CDTF">2026-01-13T13:13:00Z</dcterms:created>
  <dcterms:modified xsi:type="dcterms:W3CDTF">2026-01-13T13:13:00Z</dcterms:modified>
</cp:coreProperties>
</file>